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5FC6" w14:textId="3684FBDA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附件1：第五届全国民委系统先进集体和先进个人推荐对象建议名单</w:t>
      </w:r>
    </w:p>
    <w:p w14:paraId="2CFFE554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 xml:space="preserve"> </w:t>
      </w:r>
    </w:p>
    <w:p w14:paraId="700D9C68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一、先进集体</w:t>
      </w:r>
    </w:p>
    <w:p w14:paraId="55363A44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呼和浩特市民族事务委员会</w:t>
      </w:r>
    </w:p>
    <w:p w14:paraId="1C661F8B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巴彦</w:t>
      </w:r>
      <w:proofErr w:type="gramStart"/>
      <w:r w:rsidRPr="00433BB3">
        <w:rPr>
          <w:rFonts w:hint="eastAsia"/>
        </w:rPr>
        <w:t>淖尔市</w:t>
      </w:r>
      <w:proofErr w:type="gramEnd"/>
      <w:r w:rsidRPr="00433BB3">
        <w:rPr>
          <w:rFonts w:hint="eastAsia"/>
        </w:rPr>
        <w:t>民族事务委员会</w:t>
      </w:r>
    </w:p>
    <w:p w14:paraId="14D4CCFF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 xml:space="preserve"> </w:t>
      </w:r>
    </w:p>
    <w:p w14:paraId="42C920A3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二、先进个人</w:t>
      </w:r>
    </w:p>
    <w:p w14:paraId="38F5EA6D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牧  仁  包头市达茂旗民族事务委员会党组书记、主任</w:t>
      </w:r>
    </w:p>
    <w:p w14:paraId="4D2F2FF0" w14:textId="77777777" w:rsidR="00433BB3" w:rsidRPr="00433BB3" w:rsidRDefault="00433BB3" w:rsidP="00433BB3">
      <w:pPr>
        <w:rPr>
          <w:rFonts w:hint="eastAsia"/>
        </w:rPr>
      </w:pPr>
      <w:r w:rsidRPr="00433BB3">
        <w:rPr>
          <w:rFonts w:hint="eastAsia"/>
        </w:rPr>
        <w:t>李</w:t>
      </w:r>
      <w:proofErr w:type="gramStart"/>
      <w:r w:rsidRPr="00433BB3">
        <w:rPr>
          <w:rFonts w:hint="eastAsia"/>
        </w:rPr>
        <w:t>萨</w:t>
      </w:r>
      <w:proofErr w:type="gramEnd"/>
      <w:r w:rsidRPr="00433BB3">
        <w:rPr>
          <w:rFonts w:hint="eastAsia"/>
        </w:rPr>
        <w:t>如拉 兴安盟民族事务委员会办公室主任</w:t>
      </w:r>
    </w:p>
    <w:p w14:paraId="54D0D9E8" w14:textId="2192839B" w:rsidR="00D95202" w:rsidRDefault="00D95202">
      <w:pPr>
        <w:rPr>
          <w:rFonts w:hint="eastAsia"/>
        </w:rPr>
      </w:pPr>
    </w:p>
    <w:sectPr w:rsidR="00D9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2"/>
    <w:rsid w:val="00217255"/>
    <w:rsid w:val="004035BC"/>
    <w:rsid w:val="00433BB3"/>
    <w:rsid w:val="00A2719B"/>
    <w:rsid w:val="00A8068D"/>
    <w:rsid w:val="00C20939"/>
    <w:rsid w:val="00D95202"/>
    <w:rsid w:val="00DA3A80"/>
    <w:rsid w:val="00E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08BA"/>
  <w15:chartTrackingRefBased/>
  <w15:docId w15:val="{C2436881-6042-41C8-9EBF-575B2A01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0"/>
        <w:lang w:val="en-US" w:eastAsia="zh-CN" w:bidi="mn-Mong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02"/>
    <w:rPr>
      <w:rFonts w:asciiTheme="majorHAnsi" w:eastAsiaTheme="majorEastAsia" w:hAnsiTheme="majorHAnsi" w:cstheme="majorBidi"/>
      <w:color w:val="2F5496" w:themeColor="accent1" w:themeShade="BF"/>
      <w:sz w:val="48"/>
      <w:szCs w:val="61"/>
    </w:rPr>
  </w:style>
  <w:style w:type="character" w:customStyle="1" w:styleId="20">
    <w:name w:val="标题 2 字符"/>
    <w:basedOn w:val="a0"/>
    <w:link w:val="2"/>
    <w:uiPriority w:val="9"/>
    <w:semiHidden/>
    <w:rsid w:val="00D9520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30">
    <w:name w:val="标题 3 字符"/>
    <w:basedOn w:val="a0"/>
    <w:link w:val="3"/>
    <w:uiPriority w:val="9"/>
    <w:semiHidden/>
    <w:rsid w:val="00D9520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D95202"/>
    <w:rPr>
      <w:rFonts w:cstheme="majorBidi"/>
      <w:color w:val="2F5496" w:themeColor="accent1" w:themeShade="BF"/>
      <w:sz w:val="28"/>
      <w:szCs w:val="35"/>
    </w:rPr>
  </w:style>
  <w:style w:type="character" w:customStyle="1" w:styleId="50">
    <w:name w:val="标题 5 字符"/>
    <w:basedOn w:val="a0"/>
    <w:link w:val="5"/>
    <w:uiPriority w:val="9"/>
    <w:semiHidden/>
    <w:rsid w:val="00D9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标题 字符"/>
    <w:basedOn w:val="a0"/>
    <w:link w:val="a3"/>
    <w:uiPriority w:val="10"/>
    <w:rsid w:val="00D952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9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标题 字符"/>
    <w:basedOn w:val="a0"/>
    <w:link w:val="a5"/>
    <w:uiPriority w:val="11"/>
    <w:rsid w:val="00D9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9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adiya</dc:creator>
  <cp:keywords/>
  <dc:description/>
  <cp:lastModifiedBy>adiya</cp:lastModifiedBy>
  <cp:revision>6</cp:revision>
  <dcterms:created xsi:type="dcterms:W3CDTF">2025-06-24T10:04:00Z</dcterms:created>
  <dcterms:modified xsi:type="dcterms:W3CDTF">2025-06-24T10:22:00Z</dcterms:modified>
</cp:coreProperties>
</file>