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/>
          <w:sz w:val="36"/>
          <w:szCs w:val="36"/>
        </w:rPr>
      </w:pPr>
      <w:r>
        <w:rPr>
          <w:rStyle w:val="4"/>
          <w:rFonts w:hint="eastAsia"/>
          <w:sz w:val="36"/>
          <w:szCs w:val="36"/>
        </w:rPr>
        <w:t>内蒙古自治区民族事务委员会</w:t>
      </w:r>
      <w:r>
        <w:rPr>
          <w:rStyle w:val="4"/>
          <w:sz w:val="36"/>
          <w:szCs w:val="36"/>
        </w:rPr>
        <w:br w:type="textWrapping"/>
      </w:r>
      <w:r>
        <w:rPr>
          <w:rStyle w:val="4"/>
          <w:rFonts w:hint="eastAsia"/>
          <w:sz w:val="36"/>
          <w:szCs w:val="36"/>
        </w:rPr>
        <w:t>政府信息依申请公开申请表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/>
          <w:sz w:val="36"/>
          <w:szCs w:val="36"/>
        </w:rPr>
      </w:pPr>
    </w:p>
    <w:tbl>
      <w:tblPr>
        <w:tblStyle w:val="5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D451B"/>
    <w:rsid w:val="2ADD45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2021-10-26T07:56:00Z</dcterms:created>
  <dc:creator>管理员</dc:creator>
  <cp:lastModifiedBy>管理员</cp:lastModifiedBy>
  <dcterms:modified xsi:type="dcterms:W3CDTF">2021-10-26T07:57:34Z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